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22" w:rsidRDefault="00FE0222" w:rsidP="00FE0222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001-2017</w:t>
      </w:r>
    </w:p>
    <w:p w:rsidR="00FE0222" w:rsidRDefault="00FE0222" w:rsidP="00FE02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PREFEITURA MUNICIPAL DE SANTO ANTÔNIO DAS MISSÕES-RS</w:t>
      </w:r>
    </w:p>
    <w:p w:rsidR="00FE0222" w:rsidRDefault="00FE0222" w:rsidP="00FE02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Processo</w:t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>
        <w:rPr>
          <w:rFonts w:ascii="Arial" w:hAnsi="Arial" w:cs="Arial"/>
          <w:b/>
        </w:rPr>
        <w:t>Licitatório – Carta Convite nº 001-2017</w:t>
      </w: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Objeto: AQUISIÇÕES DE MATERIAIS ELÉTRICOS, PARA USO NA ILUMINAÇÃO PÚBLICA, PARA O MUNICÍPIO DE SANTO ANTÔNIO DAS MISSÕES-RS.</w:t>
      </w:r>
    </w:p>
    <w:p w:rsidR="00EF6AA2" w:rsidRPr="00083830" w:rsidRDefault="00FE0222" w:rsidP="000838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Aos vinte dias do mês de janeiro do ano de 2017, na sala de reuniões da secretaria municipal de Assistência Social, sito a Rua Ricardo Santiago de Godoy, nº </w:t>
      </w:r>
      <w:r w:rsidR="00217C37">
        <w:rPr>
          <w:rFonts w:ascii="Arial" w:hAnsi="Arial" w:cs="Arial"/>
        </w:rPr>
        <w:t>6276</w:t>
      </w:r>
      <w:r>
        <w:rPr>
          <w:rFonts w:ascii="Arial" w:hAnsi="Arial" w:cs="Arial"/>
        </w:rPr>
        <w:t xml:space="preserve">, nesta cidade, reuniu-se a Comissão Permanente de Licitações, nomeada pela Portaria nº 27.876/2015, de 24 de abril de 2015. Registra-se a Presença da Srª Janete de Lucia Villanova, representado a Central de Controle Interno. Dando inicio aos trabalhos, </w:t>
      </w:r>
      <w:proofErr w:type="gramStart"/>
      <w:r>
        <w:rPr>
          <w:rFonts w:ascii="Arial" w:hAnsi="Arial" w:cs="Arial"/>
        </w:rPr>
        <w:t>verificou-se</w:t>
      </w:r>
      <w:proofErr w:type="gramEnd"/>
      <w:r>
        <w:rPr>
          <w:rFonts w:ascii="Arial" w:hAnsi="Arial" w:cs="Arial"/>
        </w:rPr>
        <w:t xml:space="preserve"> que os convites foram enviados as seguintes empresas:</w:t>
      </w:r>
      <w:r w:rsidR="00217C37">
        <w:rPr>
          <w:rFonts w:ascii="Arial" w:hAnsi="Arial" w:cs="Arial"/>
        </w:rPr>
        <w:t xml:space="preserve"> Avenida Material</w:t>
      </w:r>
      <w:r w:rsidR="007165D8">
        <w:rPr>
          <w:rFonts w:ascii="Arial" w:hAnsi="Arial" w:cs="Arial"/>
        </w:rPr>
        <w:t xml:space="preserve"> de Construções e </w:t>
      </w:r>
      <w:proofErr w:type="spellStart"/>
      <w:r w:rsidR="007165D8">
        <w:rPr>
          <w:rFonts w:ascii="Arial" w:hAnsi="Arial" w:cs="Arial"/>
        </w:rPr>
        <w:t>Ferragens-ME</w:t>
      </w:r>
      <w:proofErr w:type="spellEnd"/>
      <w:r w:rsidR="00217C37">
        <w:rPr>
          <w:rFonts w:ascii="Arial" w:hAnsi="Arial" w:cs="Arial"/>
        </w:rPr>
        <w:t xml:space="preserve">, CNPJ – 10.819.318/0001-52, com sede na Avenida </w:t>
      </w:r>
      <w:proofErr w:type="spellStart"/>
      <w:r w:rsidR="00217C37">
        <w:rPr>
          <w:rFonts w:ascii="Arial" w:hAnsi="Arial" w:cs="Arial"/>
        </w:rPr>
        <w:t>Floduarte</w:t>
      </w:r>
      <w:proofErr w:type="spellEnd"/>
      <w:r w:rsidR="00217C37">
        <w:rPr>
          <w:rFonts w:ascii="Arial" w:hAnsi="Arial" w:cs="Arial"/>
        </w:rPr>
        <w:t xml:space="preserve"> José Marques, nº 6283, </w:t>
      </w:r>
      <w:r w:rsidR="007165D8">
        <w:rPr>
          <w:rFonts w:ascii="Arial" w:hAnsi="Arial" w:cs="Arial"/>
        </w:rPr>
        <w:t xml:space="preserve">Bairro Centro, </w:t>
      </w:r>
      <w:r w:rsidR="00217C37">
        <w:rPr>
          <w:rFonts w:ascii="Arial" w:hAnsi="Arial" w:cs="Arial"/>
        </w:rPr>
        <w:t xml:space="preserve">Santo Antônio das Missões-RS; Rodrigo </w:t>
      </w:r>
      <w:proofErr w:type="spellStart"/>
      <w:r w:rsidR="00217C37">
        <w:rPr>
          <w:rFonts w:ascii="Arial" w:hAnsi="Arial" w:cs="Arial"/>
        </w:rPr>
        <w:t>Picolo</w:t>
      </w:r>
      <w:proofErr w:type="spellEnd"/>
      <w:r w:rsidR="00217C37">
        <w:rPr>
          <w:rFonts w:ascii="Arial" w:hAnsi="Arial" w:cs="Arial"/>
        </w:rPr>
        <w:t xml:space="preserve"> </w:t>
      </w:r>
      <w:proofErr w:type="spellStart"/>
      <w:r w:rsidR="00217C37">
        <w:rPr>
          <w:rFonts w:ascii="Arial" w:hAnsi="Arial" w:cs="Arial"/>
        </w:rPr>
        <w:t>Dalcin</w:t>
      </w:r>
      <w:proofErr w:type="spellEnd"/>
      <w:r w:rsidR="007165D8">
        <w:rPr>
          <w:rFonts w:ascii="Arial" w:hAnsi="Arial" w:cs="Arial"/>
        </w:rPr>
        <w:t xml:space="preserve"> - EPP</w:t>
      </w:r>
      <w:r w:rsidR="00217C37">
        <w:rPr>
          <w:rFonts w:ascii="Arial" w:hAnsi="Arial" w:cs="Arial"/>
        </w:rPr>
        <w:t xml:space="preserve">, CNPJ – 05.262.831/0001-55, com sede na Rua Ricardo Santiago de Godoy, nº 3115, </w:t>
      </w:r>
      <w:r w:rsidR="007165D8">
        <w:rPr>
          <w:rFonts w:ascii="Arial" w:hAnsi="Arial" w:cs="Arial"/>
        </w:rPr>
        <w:t xml:space="preserve">Bairro Centro, </w:t>
      </w:r>
      <w:r w:rsidR="00217C37">
        <w:rPr>
          <w:rFonts w:ascii="Arial" w:hAnsi="Arial" w:cs="Arial"/>
        </w:rPr>
        <w:t xml:space="preserve">Santo Antônio das Missões-RS; Silvana Machado </w:t>
      </w:r>
      <w:proofErr w:type="spellStart"/>
      <w:r w:rsidR="00217C37">
        <w:rPr>
          <w:rFonts w:ascii="Arial" w:hAnsi="Arial" w:cs="Arial"/>
        </w:rPr>
        <w:t>Almiron</w:t>
      </w:r>
      <w:proofErr w:type="spellEnd"/>
      <w:r w:rsidR="00217C37">
        <w:rPr>
          <w:rFonts w:ascii="Arial" w:hAnsi="Arial" w:cs="Arial"/>
        </w:rPr>
        <w:t xml:space="preserve"> </w:t>
      </w:r>
      <w:r w:rsidR="007165D8">
        <w:rPr>
          <w:rFonts w:ascii="Arial" w:hAnsi="Arial" w:cs="Arial"/>
        </w:rPr>
        <w:t>–</w:t>
      </w:r>
      <w:r w:rsidR="00217C37">
        <w:rPr>
          <w:rFonts w:ascii="Arial" w:hAnsi="Arial" w:cs="Arial"/>
        </w:rPr>
        <w:t xml:space="preserve"> ME</w:t>
      </w:r>
      <w:r w:rsidR="007165D8">
        <w:rPr>
          <w:rFonts w:ascii="Arial" w:hAnsi="Arial" w:cs="Arial"/>
        </w:rPr>
        <w:t xml:space="preserve">, CNPJ – 21.868.696/0001-08, com sede na Rua Ricardo Santiago de Godoy, nº 6320, Bairro Centro,  Santo Antônio das Missões-RS; Antunes Comercial </w:t>
      </w:r>
      <w:proofErr w:type="spellStart"/>
      <w:r w:rsidR="007165D8">
        <w:rPr>
          <w:rFonts w:ascii="Arial" w:hAnsi="Arial" w:cs="Arial"/>
        </w:rPr>
        <w:t>Ltda</w:t>
      </w:r>
      <w:proofErr w:type="spellEnd"/>
      <w:r w:rsidR="007165D8">
        <w:rPr>
          <w:rFonts w:ascii="Arial" w:hAnsi="Arial" w:cs="Arial"/>
        </w:rPr>
        <w:t xml:space="preserve">-EPP, CNPJ – 94.978.236/0001-40, com sede na Rua Pracinha Izidro </w:t>
      </w:r>
      <w:proofErr w:type="spellStart"/>
      <w:r w:rsidR="007165D8">
        <w:rPr>
          <w:rFonts w:ascii="Arial" w:hAnsi="Arial" w:cs="Arial"/>
        </w:rPr>
        <w:t>Mattozo</w:t>
      </w:r>
      <w:proofErr w:type="spellEnd"/>
      <w:r w:rsidR="007165D8">
        <w:rPr>
          <w:rFonts w:ascii="Arial" w:hAnsi="Arial" w:cs="Arial"/>
        </w:rPr>
        <w:t xml:space="preserve">, nº 394, Bairro Areal, Pelotas-RS; Eletro-star Comércio e Representações </w:t>
      </w:r>
      <w:proofErr w:type="spellStart"/>
      <w:r w:rsidR="007165D8">
        <w:rPr>
          <w:rFonts w:ascii="Arial" w:hAnsi="Arial" w:cs="Arial"/>
        </w:rPr>
        <w:t>Ltda</w:t>
      </w:r>
      <w:proofErr w:type="spellEnd"/>
      <w:r w:rsidR="007165D8">
        <w:rPr>
          <w:rFonts w:ascii="Arial" w:hAnsi="Arial" w:cs="Arial"/>
        </w:rPr>
        <w:t xml:space="preserve">, CNPJ </w:t>
      </w:r>
      <w:r w:rsidR="00280803">
        <w:rPr>
          <w:rFonts w:ascii="Arial" w:hAnsi="Arial" w:cs="Arial"/>
        </w:rPr>
        <w:t>–</w:t>
      </w:r>
      <w:r w:rsidR="007165D8">
        <w:rPr>
          <w:rFonts w:ascii="Arial" w:hAnsi="Arial" w:cs="Arial"/>
        </w:rPr>
        <w:t xml:space="preserve"> </w:t>
      </w:r>
      <w:r w:rsidR="00280803">
        <w:rPr>
          <w:rFonts w:ascii="Arial" w:hAnsi="Arial" w:cs="Arial"/>
        </w:rPr>
        <w:t xml:space="preserve">88.250.766/0001-75, com sede na Avenida Ceará, nº 1363, Porto </w:t>
      </w:r>
      <w:proofErr w:type="spellStart"/>
      <w:r w:rsidR="00280803">
        <w:rPr>
          <w:rFonts w:ascii="Arial" w:hAnsi="Arial" w:cs="Arial"/>
        </w:rPr>
        <w:t>Alegre-RS</w:t>
      </w:r>
      <w:proofErr w:type="spellEnd"/>
      <w:r>
        <w:rPr>
          <w:rFonts w:ascii="Arial" w:hAnsi="Arial" w:cs="Arial"/>
        </w:rPr>
        <w:t xml:space="preserve">. Constata-se também a publicação do extrato da referida  licitação no Jornal </w:t>
      </w:r>
      <w:r w:rsidR="00F6420B">
        <w:rPr>
          <w:rFonts w:ascii="Arial" w:hAnsi="Arial" w:cs="Arial"/>
        </w:rPr>
        <w:t>Fronteira Missões, na edição de  14</w:t>
      </w:r>
      <w:r>
        <w:rPr>
          <w:rFonts w:ascii="Arial" w:hAnsi="Arial" w:cs="Arial"/>
        </w:rPr>
        <w:t xml:space="preserve"> de </w:t>
      </w:r>
      <w:r w:rsidR="00F6420B">
        <w:rPr>
          <w:rFonts w:ascii="Arial" w:hAnsi="Arial" w:cs="Arial"/>
        </w:rPr>
        <w:t>janeiro de 2017, página 04</w:t>
      </w:r>
      <w:r>
        <w:rPr>
          <w:rFonts w:ascii="Arial" w:hAnsi="Arial" w:cs="Arial"/>
        </w:rPr>
        <w:t xml:space="preserve">. Prosseguindo os </w:t>
      </w:r>
      <w:proofErr w:type="gramStart"/>
      <w:r>
        <w:rPr>
          <w:rFonts w:ascii="Arial" w:hAnsi="Arial" w:cs="Arial"/>
        </w:rPr>
        <w:t>tramites legais</w:t>
      </w:r>
      <w:proofErr w:type="gramEnd"/>
      <w:r>
        <w:rPr>
          <w:rFonts w:ascii="Arial" w:hAnsi="Arial" w:cs="Arial"/>
        </w:rPr>
        <w:t xml:space="preserve">, registra-se </w:t>
      </w:r>
      <w:r w:rsidR="00F6420B">
        <w:rPr>
          <w:rFonts w:ascii="Arial" w:hAnsi="Arial" w:cs="Arial"/>
        </w:rPr>
        <w:t xml:space="preserve">que as empresas </w:t>
      </w:r>
      <w:r w:rsidR="00F6420B" w:rsidRPr="0099065A">
        <w:rPr>
          <w:rFonts w:ascii="Arial" w:hAnsi="Arial" w:cs="Arial"/>
          <w:b/>
        </w:rPr>
        <w:t xml:space="preserve">Antunes Comercial </w:t>
      </w:r>
      <w:proofErr w:type="spellStart"/>
      <w:r w:rsidR="00F6420B" w:rsidRPr="0099065A">
        <w:rPr>
          <w:rFonts w:ascii="Arial" w:hAnsi="Arial" w:cs="Arial"/>
          <w:b/>
        </w:rPr>
        <w:t>Ltda</w:t>
      </w:r>
      <w:proofErr w:type="spellEnd"/>
      <w:r w:rsidR="00F6420B" w:rsidRPr="0099065A">
        <w:rPr>
          <w:rFonts w:ascii="Arial" w:hAnsi="Arial" w:cs="Arial"/>
          <w:b/>
        </w:rPr>
        <w:t>-EPP</w:t>
      </w:r>
      <w:r w:rsidR="00F6420B">
        <w:rPr>
          <w:rFonts w:ascii="Arial" w:hAnsi="Arial" w:cs="Arial"/>
        </w:rPr>
        <w:t xml:space="preserve"> e </w:t>
      </w:r>
      <w:r w:rsidR="00F6420B" w:rsidRPr="0099065A">
        <w:rPr>
          <w:rFonts w:ascii="Arial" w:hAnsi="Arial" w:cs="Arial"/>
          <w:b/>
        </w:rPr>
        <w:t xml:space="preserve">Eletro-star Comércio e Representações </w:t>
      </w:r>
      <w:proofErr w:type="spellStart"/>
      <w:r w:rsidR="00F6420B" w:rsidRPr="0099065A">
        <w:rPr>
          <w:rFonts w:ascii="Arial" w:hAnsi="Arial" w:cs="Arial"/>
          <w:b/>
        </w:rPr>
        <w:t>Ltda</w:t>
      </w:r>
      <w:proofErr w:type="spellEnd"/>
      <w:r w:rsidR="00F6420B">
        <w:rPr>
          <w:rFonts w:ascii="Arial" w:hAnsi="Arial" w:cs="Arial"/>
        </w:rPr>
        <w:t>, enviaram seus envelopes</w:t>
      </w:r>
      <w:r w:rsidR="00083830">
        <w:rPr>
          <w:rFonts w:ascii="Arial" w:hAnsi="Arial" w:cs="Arial"/>
        </w:rPr>
        <w:t xml:space="preserve"> (01 e 02</w:t>
      </w:r>
      <w:r w:rsidR="00FB3A07">
        <w:rPr>
          <w:rFonts w:ascii="Arial" w:hAnsi="Arial" w:cs="Arial"/>
        </w:rPr>
        <w:t>)</w:t>
      </w:r>
      <w:r w:rsidR="00F6420B">
        <w:rPr>
          <w:rFonts w:ascii="Arial" w:hAnsi="Arial" w:cs="Arial"/>
        </w:rPr>
        <w:t xml:space="preserve"> via correio, conforme </w:t>
      </w:r>
      <w:proofErr w:type="spellStart"/>
      <w:r w:rsidR="00F6420B">
        <w:rPr>
          <w:rFonts w:ascii="Arial" w:hAnsi="Arial" w:cs="Arial"/>
        </w:rPr>
        <w:t>sedex</w:t>
      </w:r>
      <w:proofErr w:type="spellEnd"/>
      <w:r w:rsidR="00F6420B">
        <w:rPr>
          <w:rFonts w:ascii="Arial" w:hAnsi="Arial" w:cs="Arial"/>
        </w:rPr>
        <w:t xml:space="preserve"> nº DV 22216150 4 BR e DV</w:t>
      </w:r>
      <w:r w:rsidR="00FB3A07">
        <w:rPr>
          <w:rFonts w:ascii="Arial" w:hAnsi="Arial" w:cs="Arial"/>
        </w:rPr>
        <w:t xml:space="preserve"> 33705819 1 BR, respectivamente, juntando-se ao</w:t>
      </w:r>
      <w:r w:rsidR="008B7F40">
        <w:rPr>
          <w:rFonts w:ascii="Arial" w:hAnsi="Arial" w:cs="Arial"/>
        </w:rPr>
        <w:t>s envelopes</w:t>
      </w:r>
      <w:r w:rsidR="00FB3A07">
        <w:rPr>
          <w:rFonts w:ascii="Arial" w:hAnsi="Arial" w:cs="Arial"/>
        </w:rPr>
        <w:t xml:space="preserve"> da empresa </w:t>
      </w:r>
      <w:r w:rsidR="00FB3A07" w:rsidRPr="0099065A">
        <w:rPr>
          <w:rFonts w:ascii="Arial" w:hAnsi="Arial" w:cs="Arial"/>
          <w:b/>
        </w:rPr>
        <w:t xml:space="preserve">Silvana Machado </w:t>
      </w:r>
      <w:proofErr w:type="spellStart"/>
      <w:r w:rsidR="00FB3A07" w:rsidRPr="0099065A">
        <w:rPr>
          <w:rFonts w:ascii="Arial" w:hAnsi="Arial" w:cs="Arial"/>
          <w:b/>
        </w:rPr>
        <w:t>Almiron</w:t>
      </w:r>
      <w:proofErr w:type="spellEnd"/>
      <w:r w:rsidR="00FB3A07" w:rsidRPr="0099065A">
        <w:rPr>
          <w:rFonts w:ascii="Arial" w:hAnsi="Arial" w:cs="Arial"/>
          <w:b/>
        </w:rPr>
        <w:t xml:space="preserve"> – ME</w:t>
      </w:r>
      <w:r w:rsidR="00FB3A07">
        <w:rPr>
          <w:rFonts w:ascii="Arial" w:hAnsi="Arial" w:cs="Arial"/>
        </w:rPr>
        <w:t>, que se fez presente pelo seu representante</w:t>
      </w:r>
      <w:r w:rsidR="008B7F40">
        <w:rPr>
          <w:rFonts w:ascii="Arial" w:hAnsi="Arial" w:cs="Arial"/>
        </w:rPr>
        <w:t xml:space="preserve"> legal</w:t>
      </w:r>
      <w:r w:rsidR="00FB3A07">
        <w:rPr>
          <w:rFonts w:ascii="Arial" w:hAnsi="Arial" w:cs="Arial"/>
        </w:rPr>
        <w:t xml:space="preserve"> o Sr. </w:t>
      </w:r>
      <w:proofErr w:type="spellStart"/>
      <w:r w:rsidR="008B7F40">
        <w:rPr>
          <w:rFonts w:ascii="Arial" w:hAnsi="Arial" w:cs="Arial"/>
        </w:rPr>
        <w:t>Dirlei</w:t>
      </w:r>
      <w:proofErr w:type="spellEnd"/>
      <w:r w:rsidR="008B7F40">
        <w:rPr>
          <w:rFonts w:ascii="Arial" w:hAnsi="Arial" w:cs="Arial"/>
        </w:rPr>
        <w:t xml:space="preserve"> Prado </w:t>
      </w:r>
      <w:proofErr w:type="spellStart"/>
      <w:r w:rsidR="008B7F40">
        <w:rPr>
          <w:rFonts w:ascii="Arial" w:hAnsi="Arial" w:cs="Arial"/>
        </w:rPr>
        <w:t>Valeski</w:t>
      </w:r>
      <w:proofErr w:type="spellEnd"/>
      <w:r w:rsidR="008B7F40">
        <w:rPr>
          <w:rFonts w:ascii="Arial" w:hAnsi="Arial" w:cs="Arial"/>
        </w:rPr>
        <w:t>, CPF – 002.052.880-90. Seguindo as fases do certame, passou-s</w:t>
      </w:r>
      <w:r w:rsidR="0099065A">
        <w:rPr>
          <w:rFonts w:ascii="Arial" w:hAnsi="Arial" w:cs="Arial"/>
        </w:rPr>
        <w:t>e a abertura dos envelopes 01 (habilitação</w:t>
      </w:r>
      <w:r w:rsidR="008B7F40">
        <w:rPr>
          <w:rFonts w:ascii="Arial" w:hAnsi="Arial" w:cs="Arial"/>
        </w:rPr>
        <w:t xml:space="preserve">), aonde </w:t>
      </w:r>
      <w:proofErr w:type="gramStart"/>
      <w:r w:rsidR="008B7F40">
        <w:rPr>
          <w:rFonts w:ascii="Arial" w:hAnsi="Arial" w:cs="Arial"/>
        </w:rPr>
        <w:t>constatou-se</w:t>
      </w:r>
      <w:proofErr w:type="gramEnd"/>
      <w:r w:rsidR="008B7F40">
        <w:rPr>
          <w:rFonts w:ascii="Arial" w:hAnsi="Arial" w:cs="Arial"/>
        </w:rPr>
        <w:t xml:space="preserve"> que ambas encontra-se devidamente habilitadas conforme exigências do Edital, sendo assim,  passou-se então a abertura do env</w:t>
      </w:r>
      <w:r w:rsidR="0099065A">
        <w:rPr>
          <w:rFonts w:ascii="Arial" w:hAnsi="Arial" w:cs="Arial"/>
        </w:rPr>
        <w:t>elope 02 (proposta financeira</w:t>
      </w:r>
      <w:r w:rsidR="008B7F40">
        <w:rPr>
          <w:rFonts w:ascii="Arial" w:hAnsi="Arial" w:cs="Arial"/>
        </w:rPr>
        <w:t>), as quais foram lançadas na planilha de preço, parte integrante desta Ata, obtendo a classificação final da seguinte forma:</w:t>
      </w:r>
    </w:p>
    <w:tbl>
      <w:tblPr>
        <w:tblStyle w:val="Tabelacomgrade"/>
        <w:tblW w:w="8986" w:type="dxa"/>
        <w:tblInd w:w="0" w:type="dxa"/>
        <w:tblLook w:val="04A0" w:firstRow="1" w:lastRow="0" w:firstColumn="1" w:lastColumn="0" w:noHBand="0" w:noVBand="1"/>
      </w:tblPr>
      <w:tblGrid>
        <w:gridCol w:w="683"/>
        <w:gridCol w:w="843"/>
        <w:gridCol w:w="2693"/>
        <w:gridCol w:w="1417"/>
        <w:gridCol w:w="1791"/>
        <w:gridCol w:w="1559"/>
      </w:tblGrid>
      <w:tr w:rsidR="008B7F40" w:rsidRPr="008B7F40" w:rsidTr="00083830">
        <w:tc>
          <w:tcPr>
            <w:tcW w:w="683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Item</w:t>
            </w:r>
          </w:p>
        </w:tc>
        <w:tc>
          <w:tcPr>
            <w:tcW w:w="843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</w:rPr>
            </w:pPr>
            <w:proofErr w:type="spellStart"/>
            <w:r w:rsidRPr="008B7F40">
              <w:rPr>
                <w:rFonts w:ascii="Arial" w:hAnsi="Arial" w:cs="Arial"/>
              </w:rPr>
              <w:t>Qtd</w:t>
            </w:r>
            <w:proofErr w:type="spellEnd"/>
          </w:p>
        </w:tc>
        <w:tc>
          <w:tcPr>
            <w:tcW w:w="2693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Objeto</w:t>
            </w:r>
          </w:p>
        </w:tc>
        <w:tc>
          <w:tcPr>
            <w:tcW w:w="1417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V. </w:t>
            </w:r>
            <w:proofErr w:type="spellStart"/>
            <w:r>
              <w:rPr>
                <w:rFonts w:ascii="Arial" w:hAnsi="Arial" w:cs="Arial"/>
              </w:rPr>
              <w:t>unit</w:t>
            </w:r>
            <w:proofErr w:type="spellEnd"/>
          </w:p>
        </w:tc>
        <w:tc>
          <w:tcPr>
            <w:tcW w:w="1791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Total</w:t>
            </w:r>
          </w:p>
        </w:tc>
        <w:tc>
          <w:tcPr>
            <w:tcW w:w="1559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Licitante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01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200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Lâmpada vapor de sódio 70 </w:t>
            </w:r>
            <w:proofErr w:type="spellStart"/>
            <w:r w:rsidRPr="008B7F40">
              <w:rPr>
                <w:rFonts w:ascii="Arial" w:hAnsi="Arial" w:cs="Arial"/>
              </w:rPr>
              <w:t>wts</w:t>
            </w:r>
            <w:proofErr w:type="spellEnd"/>
            <w:r>
              <w:rPr>
                <w:rFonts w:ascii="Arial" w:hAnsi="Arial" w:cs="Arial"/>
              </w:rPr>
              <w:t xml:space="preserve">, MARCA – </w:t>
            </w:r>
            <w:proofErr w:type="gramStart"/>
            <w:r>
              <w:rPr>
                <w:rFonts w:ascii="Arial" w:hAnsi="Arial" w:cs="Arial"/>
              </w:rPr>
              <w:t>OSRAM</w:t>
            </w:r>
            <w:proofErr w:type="gramEnd"/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R$ 14,81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R$ 2.962,00</w:t>
            </w:r>
          </w:p>
        </w:tc>
        <w:tc>
          <w:tcPr>
            <w:tcW w:w="1559" w:type="dxa"/>
          </w:tcPr>
          <w:p w:rsidR="00AF3A08" w:rsidRDefault="00AF3A08" w:rsidP="005A105A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02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200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Rele fotoelétrica sem componente eletrônico</w:t>
            </w:r>
            <w:r>
              <w:rPr>
                <w:rFonts w:ascii="Arial" w:hAnsi="Arial" w:cs="Arial"/>
              </w:rPr>
              <w:t xml:space="preserve">, MARCA </w:t>
            </w:r>
            <w:proofErr w:type="gramStart"/>
            <w:r>
              <w:rPr>
                <w:rFonts w:ascii="Arial" w:hAnsi="Arial" w:cs="Arial"/>
              </w:rPr>
              <w:t>STIL</w:t>
            </w:r>
            <w:proofErr w:type="gramEnd"/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R$ 11,50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R$ 2.300,00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lastRenderedPageBreak/>
              <w:t>03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100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Base</w:t>
            </w:r>
            <w:proofErr w:type="gramStart"/>
            <w:r w:rsidR="00083830">
              <w:rPr>
                <w:rFonts w:ascii="Arial" w:hAnsi="Arial" w:cs="Arial"/>
              </w:rPr>
              <w:t>, MARCA</w:t>
            </w:r>
            <w:proofErr w:type="gramEnd"/>
            <w:r>
              <w:rPr>
                <w:rFonts w:ascii="Arial" w:hAnsi="Arial" w:cs="Arial"/>
              </w:rPr>
              <w:t xml:space="preserve"> LINSA</w:t>
            </w:r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R$ 2,82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R$ 282,00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04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80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Luminária E27 c/ braço, MARCA </w:t>
            </w:r>
            <w:proofErr w:type="gramStart"/>
            <w:r>
              <w:rPr>
                <w:rFonts w:ascii="Arial" w:hAnsi="Arial" w:cs="Arial"/>
              </w:rPr>
              <w:t>LUMISHOW</w:t>
            </w:r>
            <w:proofErr w:type="gramEnd"/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R$ 25,85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R$ 2.068,00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05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150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Lâmpada fluorescente 40 </w:t>
            </w:r>
            <w:proofErr w:type="spellStart"/>
            <w:r>
              <w:rPr>
                <w:rFonts w:ascii="Arial" w:hAnsi="Arial" w:cs="Arial"/>
              </w:rPr>
              <w:t>wts</w:t>
            </w:r>
            <w:proofErr w:type="spellEnd"/>
            <w:r>
              <w:rPr>
                <w:rFonts w:ascii="Arial" w:hAnsi="Arial" w:cs="Arial"/>
              </w:rPr>
              <w:t xml:space="preserve">, MARCA </w:t>
            </w:r>
            <w:proofErr w:type="gramStart"/>
            <w:r>
              <w:rPr>
                <w:rFonts w:ascii="Arial" w:hAnsi="Arial" w:cs="Arial"/>
              </w:rPr>
              <w:t>OSRAM</w:t>
            </w:r>
            <w:proofErr w:type="gramEnd"/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R$ 4,90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R$ 735,00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06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100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Ponteira cebolinha</w:t>
            </w:r>
            <w:proofErr w:type="gramStart"/>
            <w:r>
              <w:rPr>
                <w:rFonts w:ascii="Arial" w:hAnsi="Arial" w:cs="Arial"/>
              </w:rPr>
              <w:t>, MARCA</w:t>
            </w:r>
            <w:proofErr w:type="gramEnd"/>
            <w:r>
              <w:rPr>
                <w:rFonts w:ascii="Arial" w:hAnsi="Arial" w:cs="Arial"/>
              </w:rPr>
              <w:t xml:space="preserve"> REDY</w:t>
            </w:r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R$ 0,70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R$ 70,00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07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50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Fita isolante 20 </w:t>
            </w:r>
            <w:proofErr w:type="spellStart"/>
            <w:proofErr w:type="gramStart"/>
            <w:r w:rsidRPr="008B7F40">
              <w:rPr>
                <w:rFonts w:ascii="Arial" w:hAnsi="Arial" w:cs="Arial"/>
              </w:rPr>
              <w:t>mt</w:t>
            </w:r>
            <w:proofErr w:type="spellEnd"/>
            <w:proofErr w:type="gramEnd"/>
            <w:r>
              <w:rPr>
                <w:rFonts w:ascii="Arial" w:hAnsi="Arial" w:cs="Arial"/>
              </w:rPr>
              <w:t>, MARCA NORTON</w:t>
            </w:r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R$ 2,60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R$ 130,00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08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150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Lâmpada mista 160 </w:t>
            </w:r>
            <w:proofErr w:type="spellStart"/>
            <w:r w:rsidRPr="008B7F40">
              <w:rPr>
                <w:rFonts w:ascii="Arial" w:hAnsi="Arial" w:cs="Arial"/>
              </w:rPr>
              <w:t>wts</w:t>
            </w:r>
            <w:proofErr w:type="spellEnd"/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R$ 12,75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R$ 1.912,50</w:t>
            </w:r>
          </w:p>
        </w:tc>
        <w:tc>
          <w:tcPr>
            <w:tcW w:w="1559" w:type="dxa"/>
          </w:tcPr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SILVANA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09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130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Lâmpada mista 250 </w:t>
            </w:r>
            <w:proofErr w:type="spellStart"/>
            <w:r w:rsidRPr="008B7F40">
              <w:rPr>
                <w:rFonts w:ascii="Arial" w:hAnsi="Arial" w:cs="Arial"/>
              </w:rPr>
              <w:t>wts</w:t>
            </w:r>
            <w:proofErr w:type="spellEnd"/>
            <w:r>
              <w:rPr>
                <w:rFonts w:ascii="Arial" w:hAnsi="Arial" w:cs="Arial"/>
              </w:rPr>
              <w:t xml:space="preserve">, MARCA </w:t>
            </w:r>
            <w:proofErr w:type="gramStart"/>
            <w:r>
              <w:rPr>
                <w:rFonts w:ascii="Arial" w:hAnsi="Arial" w:cs="Arial"/>
              </w:rPr>
              <w:t>FOX</w:t>
            </w:r>
            <w:proofErr w:type="gramEnd"/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R$ 18,80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R$ 2.444,00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10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150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Reator vapor de sódio 70 </w:t>
            </w:r>
            <w:proofErr w:type="spellStart"/>
            <w:r w:rsidRPr="008B7F40">
              <w:rPr>
                <w:rFonts w:ascii="Arial" w:hAnsi="Arial" w:cs="Arial"/>
              </w:rPr>
              <w:t>wts</w:t>
            </w:r>
            <w:proofErr w:type="spellEnd"/>
            <w:r>
              <w:rPr>
                <w:rFonts w:ascii="Arial" w:hAnsi="Arial" w:cs="Arial"/>
              </w:rPr>
              <w:t xml:space="preserve">, MARCA </w:t>
            </w:r>
            <w:proofErr w:type="gramStart"/>
            <w:r>
              <w:rPr>
                <w:rFonts w:ascii="Arial" w:hAnsi="Arial" w:cs="Arial"/>
              </w:rPr>
              <w:t>MAPRELUX</w:t>
            </w:r>
            <w:proofErr w:type="gramEnd"/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R$ 27,00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R$ 4.050,00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11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200 </w:t>
            </w:r>
            <w:proofErr w:type="spellStart"/>
            <w:proofErr w:type="gramStart"/>
            <w:r w:rsidRPr="008B7F40">
              <w:rPr>
                <w:rFonts w:ascii="Arial" w:hAnsi="Arial" w:cs="Arial"/>
              </w:rPr>
              <w:t>mt</w:t>
            </w:r>
            <w:proofErr w:type="spellEnd"/>
            <w:proofErr w:type="gram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Fio sólido 2,5mm</w:t>
            </w:r>
            <w:proofErr w:type="gramStart"/>
            <w:r>
              <w:rPr>
                <w:rFonts w:ascii="Arial" w:hAnsi="Arial" w:cs="Arial"/>
              </w:rPr>
              <w:t>, MARCA</w:t>
            </w:r>
            <w:proofErr w:type="gramEnd"/>
            <w:r>
              <w:rPr>
                <w:rFonts w:ascii="Arial" w:hAnsi="Arial" w:cs="Arial"/>
              </w:rPr>
              <w:t xml:space="preserve"> CONTROLLER</w:t>
            </w:r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R$ 0,89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R$ 178,00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12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130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Lâmpada vapor de sódio 250 </w:t>
            </w:r>
            <w:proofErr w:type="spellStart"/>
            <w:r>
              <w:rPr>
                <w:rFonts w:ascii="Arial" w:hAnsi="Arial" w:cs="Arial"/>
              </w:rPr>
              <w:t>wts</w:t>
            </w:r>
            <w:proofErr w:type="spellEnd"/>
            <w:r>
              <w:rPr>
                <w:rFonts w:ascii="Arial" w:hAnsi="Arial" w:cs="Arial"/>
              </w:rPr>
              <w:t xml:space="preserve">, MARCA </w:t>
            </w:r>
            <w:proofErr w:type="gramStart"/>
            <w:r>
              <w:rPr>
                <w:rFonts w:ascii="Arial" w:hAnsi="Arial" w:cs="Arial"/>
              </w:rPr>
              <w:t>AVANT</w:t>
            </w:r>
            <w:proofErr w:type="gramEnd"/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R$ 19,60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R$ 2.548,00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13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 150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Parafuso 300 x 15</w:t>
            </w:r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R$ 7,25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R$ 1.087,50</w:t>
            </w:r>
          </w:p>
        </w:tc>
        <w:tc>
          <w:tcPr>
            <w:tcW w:w="1559" w:type="dxa"/>
          </w:tcPr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SILVANA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14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130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Conector de alumínio</w:t>
            </w:r>
            <w:proofErr w:type="gramStart"/>
            <w:r>
              <w:rPr>
                <w:rFonts w:ascii="Arial" w:hAnsi="Arial" w:cs="Arial"/>
              </w:rPr>
              <w:t>, MARCA</w:t>
            </w:r>
            <w:proofErr w:type="gramEnd"/>
            <w:r>
              <w:rPr>
                <w:rFonts w:ascii="Arial" w:hAnsi="Arial" w:cs="Arial"/>
              </w:rPr>
              <w:t xml:space="preserve"> CF</w:t>
            </w:r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R$ 1,50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R$ 195,00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15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150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Reator </w:t>
            </w:r>
            <w:proofErr w:type="gramStart"/>
            <w:r w:rsidRPr="008B7F40">
              <w:rPr>
                <w:rFonts w:ascii="Arial" w:hAnsi="Arial" w:cs="Arial"/>
              </w:rPr>
              <w:t>1</w:t>
            </w:r>
            <w:proofErr w:type="gramEnd"/>
            <w:r w:rsidRPr="008B7F40">
              <w:rPr>
                <w:rFonts w:ascii="Arial" w:hAnsi="Arial" w:cs="Arial"/>
              </w:rPr>
              <w:t xml:space="preserve"> x 40</w:t>
            </w:r>
            <w:r>
              <w:rPr>
                <w:rFonts w:ascii="Arial" w:hAnsi="Arial" w:cs="Arial"/>
              </w:rPr>
              <w:t>W, MARCA NSK</w:t>
            </w:r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R$ 13,10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R$ 1.965,00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16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120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Suporte de Louça E27</w:t>
            </w:r>
            <w:proofErr w:type="gramStart"/>
            <w:r>
              <w:rPr>
                <w:rFonts w:ascii="Arial" w:hAnsi="Arial" w:cs="Arial"/>
              </w:rPr>
              <w:t>, MARCA</w:t>
            </w:r>
            <w:proofErr w:type="gramEnd"/>
            <w:r>
              <w:rPr>
                <w:rFonts w:ascii="Arial" w:hAnsi="Arial" w:cs="Arial"/>
              </w:rPr>
              <w:t xml:space="preserve"> BRASFORT</w:t>
            </w:r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R$ 1,44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R$ 172,80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224650" w:rsidRPr="008B7F40" w:rsidTr="00083830">
        <w:tc>
          <w:tcPr>
            <w:tcW w:w="68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17</w:t>
            </w:r>
          </w:p>
        </w:tc>
        <w:tc>
          <w:tcPr>
            <w:tcW w:w="84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50 </w:t>
            </w:r>
            <w:proofErr w:type="spellStart"/>
            <w:r w:rsidRPr="008B7F4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693" w:type="dxa"/>
          </w:tcPr>
          <w:p w:rsidR="00224650" w:rsidRPr="008B7F40" w:rsidRDefault="0022465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 xml:space="preserve">Reator vapor de sódio 250 </w:t>
            </w:r>
            <w:proofErr w:type="spellStart"/>
            <w:r w:rsidRPr="008B7F40">
              <w:rPr>
                <w:rFonts w:ascii="Arial" w:hAnsi="Arial" w:cs="Arial"/>
              </w:rPr>
              <w:t>wts</w:t>
            </w:r>
            <w:proofErr w:type="spellEnd"/>
            <w:r>
              <w:rPr>
                <w:rFonts w:ascii="Arial" w:hAnsi="Arial" w:cs="Arial"/>
              </w:rPr>
              <w:t xml:space="preserve">, MARCA </w:t>
            </w:r>
            <w:proofErr w:type="gramStart"/>
            <w:r>
              <w:rPr>
                <w:rFonts w:ascii="Arial" w:hAnsi="Arial" w:cs="Arial"/>
              </w:rPr>
              <w:t>MAPRELUX</w:t>
            </w:r>
            <w:proofErr w:type="gramEnd"/>
          </w:p>
        </w:tc>
        <w:tc>
          <w:tcPr>
            <w:tcW w:w="1417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R$ 42,50</w:t>
            </w:r>
          </w:p>
        </w:tc>
        <w:tc>
          <w:tcPr>
            <w:tcW w:w="1791" w:type="dxa"/>
            <w:vAlign w:val="center"/>
          </w:tcPr>
          <w:p w:rsidR="00224650" w:rsidRDefault="002246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R$ 2.125,00</w:t>
            </w:r>
          </w:p>
        </w:tc>
        <w:tc>
          <w:tcPr>
            <w:tcW w:w="1559" w:type="dxa"/>
          </w:tcPr>
          <w:p w:rsidR="00AF3A08" w:rsidRDefault="00AF3A08" w:rsidP="00AF3A08">
            <w:pPr>
              <w:jc w:val="center"/>
              <w:rPr>
                <w:rFonts w:ascii="Arial" w:hAnsi="Arial" w:cs="Arial"/>
              </w:rPr>
            </w:pPr>
          </w:p>
          <w:p w:rsidR="00224650" w:rsidRPr="008B7F40" w:rsidRDefault="00AF3A08" w:rsidP="00AF3A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ANTUNES</w:t>
            </w:r>
          </w:p>
        </w:tc>
      </w:tr>
      <w:tr w:rsidR="008B7F40" w:rsidRPr="008B7F40" w:rsidTr="00083830">
        <w:tc>
          <w:tcPr>
            <w:tcW w:w="683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3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  <w:b/>
              </w:rPr>
            </w:pPr>
            <w:r w:rsidRPr="008B7F40">
              <w:rPr>
                <w:rFonts w:ascii="Arial" w:hAnsi="Arial" w:cs="Arial"/>
                <w:b/>
              </w:rPr>
              <w:t xml:space="preserve">TOTAL R$ - </w:t>
            </w:r>
          </w:p>
        </w:tc>
        <w:tc>
          <w:tcPr>
            <w:tcW w:w="1417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1" w:type="dxa"/>
          </w:tcPr>
          <w:p w:rsidR="008B7F40" w:rsidRPr="00083830" w:rsidRDefault="00AF3A08" w:rsidP="00083830">
            <w:pPr>
              <w:rPr>
                <w:rFonts w:ascii="Arial" w:hAnsi="Arial" w:cs="Arial"/>
              </w:rPr>
            </w:pPr>
            <w:r w:rsidRPr="00083830">
              <w:rPr>
                <w:rFonts w:ascii="Arial" w:hAnsi="Arial" w:cs="Arial"/>
              </w:rPr>
              <w:t>R$ 25.224,80</w:t>
            </w:r>
          </w:p>
        </w:tc>
        <w:tc>
          <w:tcPr>
            <w:tcW w:w="1559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E0222" w:rsidRDefault="00FE0222" w:rsidP="00FE0222">
      <w:pPr>
        <w:jc w:val="both"/>
        <w:rPr>
          <w:rFonts w:ascii="Arial" w:hAnsi="Arial" w:cs="Arial"/>
        </w:rPr>
      </w:pPr>
    </w:p>
    <w:p w:rsidR="00FE0222" w:rsidRPr="00A91F95" w:rsidRDefault="00FE0222" w:rsidP="00FE0222">
      <w:pPr>
        <w:jc w:val="both"/>
        <w:rPr>
          <w:rFonts w:ascii="Arial" w:hAnsi="Arial" w:cs="Arial"/>
          <w:b/>
        </w:rPr>
      </w:pPr>
      <w:r w:rsidRPr="00A91F95">
        <w:rPr>
          <w:rFonts w:ascii="Arial" w:hAnsi="Arial" w:cs="Arial"/>
          <w:b/>
        </w:rPr>
        <w:t>Empresa</w:t>
      </w:r>
      <w:r w:rsidR="00AF3A08" w:rsidRPr="00A91F95">
        <w:rPr>
          <w:rFonts w:ascii="Arial" w:hAnsi="Arial" w:cs="Arial"/>
          <w:b/>
        </w:rPr>
        <w:t>s</w:t>
      </w:r>
      <w:r w:rsidRPr="00A91F95">
        <w:rPr>
          <w:rFonts w:ascii="Arial" w:hAnsi="Arial" w:cs="Arial"/>
          <w:b/>
        </w:rPr>
        <w:t xml:space="preserve"> Vencedora</w:t>
      </w:r>
      <w:r w:rsidR="00AF3A08" w:rsidRPr="00A91F95">
        <w:rPr>
          <w:rFonts w:ascii="Arial" w:hAnsi="Arial" w:cs="Arial"/>
          <w:b/>
        </w:rPr>
        <w:t>s</w:t>
      </w:r>
      <w:r w:rsidRPr="00A91F95">
        <w:rPr>
          <w:rFonts w:ascii="Arial" w:hAnsi="Arial" w:cs="Arial"/>
          <w:b/>
        </w:rPr>
        <w:t xml:space="preserve">: </w:t>
      </w:r>
      <w:r w:rsidR="00840B5F">
        <w:rPr>
          <w:rFonts w:ascii="Arial" w:hAnsi="Arial" w:cs="Arial"/>
          <w:b/>
        </w:rPr>
        <w:t xml:space="preserve">itens 01, 02, 03, 04, 05, 06, 07, 09, 10, 11, 12, 14, 15, 16 e 17 empresa </w:t>
      </w:r>
      <w:r w:rsidR="00AF3A08" w:rsidRPr="00A91F95">
        <w:rPr>
          <w:rFonts w:ascii="Arial" w:hAnsi="Arial" w:cs="Arial"/>
          <w:b/>
        </w:rPr>
        <w:t xml:space="preserve">Antunes Comercial </w:t>
      </w:r>
      <w:proofErr w:type="spellStart"/>
      <w:r w:rsidR="00AF3A08" w:rsidRPr="00A91F95">
        <w:rPr>
          <w:rFonts w:ascii="Arial" w:hAnsi="Arial" w:cs="Arial"/>
          <w:b/>
        </w:rPr>
        <w:t>Ltda</w:t>
      </w:r>
      <w:proofErr w:type="spellEnd"/>
      <w:r w:rsidR="00AF3A08" w:rsidRPr="00A91F95">
        <w:rPr>
          <w:rFonts w:ascii="Arial" w:hAnsi="Arial" w:cs="Arial"/>
          <w:b/>
        </w:rPr>
        <w:t>-EPP</w:t>
      </w:r>
      <w:r w:rsidR="00840B5F">
        <w:rPr>
          <w:rFonts w:ascii="Arial" w:hAnsi="Arial" w:cs="Arial"/>
          <w:b/>
        </w:rPr>
        <w:t xml:space="preserve"> com a soma total dos itens no</w:t>
      </w:r>
      <w:r w:rsidR="00AF3A08" w:rsidRPr="00A91F95">
        <w:rPr>
          <w:rFonts w:ascii="Arial" w:hAnsi="Arial" w:cs="Arial"/>
          <w:b/>
        </w:rPr>
        <w:t xml:space="preserve"> </w:t>
      </w:r>
      <w:r w:rsidRPr="00A91F95">
        <w:rPr>
          <w:rFonts w:ascii="Arial" w:hAnsi="Arial" w:cs="Arial"/>
          <w:b/>
        </w:rPr>
        <w:t xml:space="preserve">Valor </w:t>
      </w:r>
      <w:r w:rsidR="00840B5F">
        <w:rPr>
          <w:rFonts w:ascii="Arial" w:hAnsi="Arial" w:cs="Arial"/>
          <w:b/>
        </w:rPr>
        <w:t xml:space="preserve">de </w:t>
      </w:r>
      <w:r w:rsidR="00A91F95" w:rsidRPr="00A91F95">
        <w:rPr>
          <w:rFonts w:ascii="Arial" w:hAnsi="Arial" w:cs="Arial"/>
          <w:b/>
        </w:rPr>
        <w:t>R$ 22.224,80 (vinte e dois</w:t>
      </w:r>
      <w:r w:rsidRPr="00A91F95">
        <w:rPr>
          <w:rFonts w:ascii="Arial" w:hAnsi="Arial" w:cs="Arial"/>
          <w:b/>
        </w:rPr>
        <w:t xml:space="preserve"> mil, </w:t>
      </w:r>
      <w:r w:rsidR="00A91F95" w:rsidRPr="00A91F95">
        <w:rPr>
          <w:rFonts w:ascii="Arial" w:hAnsi="Arial" w:cs="Arial"/>
          <w:b/>
        </w:rPr>
        <w:t>duzentos e vinte e quatro</w:t>
      </w:r>
      <w:r w:rsidRPr="00A91F95">
        <w:rPr>
          <w:rFonts w:ascii="Arial" w:hAnsi="Arial" w:cs="Arial"/>
          <w:b/>
        </w:rPr>
        <w:t xml:space="preserve"> reais </w:t>
      </w:r>
      <w:r w:rsidR="00A91F95" w:rsidRPr="00A91F95">
        <w:rPr>
          <w:rFonts w:ascii="Arial" w:hAnsi="Arial" w:cs="Arial"/>
          <w:b/>
        </w:rPr>
        <w:t>com oitenta centavos</w:t>
      </w:r>
      <w:r w:rsidRPr="00A91F95">
        <w:rPr>
          <w:rFonts w:ascii="Arial" w:hAnsi="Arial" w:cs="Arial"/>
          <w:b/>
        </w:rPr>
        <w:t>)</w:t>
      </w:r>
      <w:r w:rsidR="00A91F95">
        <w:rPr>
          <w:rFonts w:ascii="Arial" w:hAnsi="Arial" w:cs="Arial"/>
          <w:b/>
        </w:rPr>
        <w:t xml:space="preserve"> e </w:t>
      </w:r>
      <w:r w:rsidR="00840B5F">
        <w:rPr>
          <w:rFonts w:ascii="Arial" w:hAnsi="Arial" w:cs="Arial"/>
          <w:b/>
        </w:rPr>
        <w:t xml:space="preserve">itens 08 e 13 empresa </w:t>
      </w:r>
      <w:r w:rsidR="00A91F95" w:rsidRPr="0099065A">
        <w:rPr>
          <w:rFonts w:ascii="Arial" w:hAnsi="Arial" w:cs="Arial"/>
          <w:b/>
        </w:rPr>
        <w:t xml:space="preserve">Silvana Machado </w:t>
      </w:r>
      <w:proofErr w:type="spellStart"/>
      <w:r w:rsidR="00A91F95" w:rsidRPr="0099065A">
        <w:rPr>
          <w:rFonts w:ascii="Arial" w:hAnsi="Arial" w:cs="Arial"/>
          <w:b/>
        </w:rPr>
        <w:t>Almiron</w:t>
      </w:r>
      <w:proofErr w:type="spellEnd"/>
      <w:r w:rsidR="00A91F95" w:rsidRPr="0099065A">
        <w:rPr>
          <w:rFonts w:ascii="Arial" w:hAnsi="Arial" w:cs="Arial"/>
          <w:b/>
        </w:rPr>
        <w:t xml:space="preserve"> – ME</w:t>
      </w:r>
      <w:r w:rsidR="00840B5F">
        <w:rPr>
          <w:rFonts w:ascii="Arial" w:hAnsi="Arial" w:cs="Arial"/>
          <w:b/>
        </w:rPr>
        <w:t xml:space="preserve"> </w:t>
      </w:r>
      <w:r w:rsidR="00840B5F" w:rsidRPr="00A91F95">
        <w:rPr>
          <w:rFonts w:ascii="Arial" w:hAnsi="Arial" w:cs="Arial"/>
          <w:b/>
        </w:rPr>
        <w:t>EPP</w:t>
      </w:r>
      <w:r w:rsidR="00840B5F">
        <w:rPr>
          <w:rFonts w:ascii="Arial" w:hAnsi="Arial" w:cs="Arial"/>
          <w:b/>
        </w:rPr>
        <w:t xml:space="preserve"> com a soma total dos itens no</w:t>
      </w:r>
      <w:r w:rsidR="00840B5F" w:rsidRPr="00A91F95">
        <w:rPr>
          <w:rFonts w:ascii="Arial" w:hAnsi="Arial" w:cs="Arial"/>
          <w:b/>
        </w:rPr>
        <w:t xml:space="preserve"> Valor </w:t>
      </w:r>
      <w:r w:rsidR="00840B5F">
        <w:rPr>
          <w:rFonts w:ascii="Arial" w:hAnsi="Arial" w:cs="Arial"/>
          <w:b/>
        </w:rPr>
        <w:t xml:space="preserve">de </w:t>
      </w:r>
      <w:r w:rsidR="00840B5F" w:rsidRPr="00A91F95">
        <w:rPr>
          <w:rFonts w:ascii="Arial" w:hAnsi="Arial" w:cs="Arial"/>
          <w:b/>
        </w:rPr>
        <w:t xml:space="preserve">R$ </w:t>
      </w:r>
      <w:r w:rsidR="00A91F95">
        <w:rPr>
          <w:rFonts w:ascii="Arial" w:hAnsi="Arial" w:cs="Arial"/>
          <w:b/>
        </w:rPr>
        <w:t>3.000,00</w:t>
      </w:r>
      <w:r w:rsidR="00840B5F">
        <w:rPr>
          <w:rFonts w:ascii="Arial" w:hAnsi="Arial" w:cs="Arial"/>
          <w:b/>
        </w:rPr>
        <w:t xml:space="preserve"> (três mil reais).</w:t>
      </w:r>
    </w:p>
    <w:p w:rsidR="00FE0222" w:rsidRDefault="00FE0222" w:rsidP="00FE022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Nada mais havendo a tratar,</w:t>
      </w:r>
      <w:r w:rsidR="001274D2">
        <w:rPr>
          <w:rFonts w:ascii="Arial" w:hAnsi="Arial" w:cs="Arial"/>
          <w:bCs/>
        </w:rPr>
        <w:t xml:space="preserve"> </w:t>
      </w:r>
      <w:r w:rsidR="001274D2" w:rsidRPr="001274D2">
        <w:rPr>
          <w:rFonts w:ascii="Arial" w:hAnsi="Arial" w:cs="Arial"/>
          <w:bCs/>
        </w:rPr>
        <w:t xml:space="preserve">foi dada a palavra </w:t>
      </w:r>
      <w:proofErr w:type="gramStart"/>
      <w:r w:rsidR="001274D2" w:rsidRPr="001274D2">
        <w:rPr>
          <w:rFonts w:ascii="Arial" w:hAnsi="Arial" w:cs="Arial"/>
          <w:bCs/>
        </w:rPr>
        <w:t>a licitante presente</w:t>
      </w:r>
      <w:proofErr w:type="gramEnd"/>
      <w:r w:rsidR="001274D2" w:rsidRPr="001274D2">
        <w:rPr>
          <w:rFonts w:ascii="Arial" w:hAnsi="Arial" w:cs="Arial"/>
          <w:bCs/>
        </w:rPr>
        <w:t>, seguindo as normas legais previstas no Edital, para manifesto de recurso, sendo que não houve parte interessada neste sentido</w:t>
      </w:r>
      <w:r w:rsidR="001274D2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encerro a presente ata ás </w:t>
      </w:r>
      <w:r w:rsidR="00840B5F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h </w:t>
      </w:r>
      <w:r w:rsidR="00840B5F">
        <w:rPr>
          <w:rFonts w:ascii="Arial" w:hAnsi="Arial" w:cs="Arial"/>
          <w:bCs/>
        </w:rPr>
        <w:t>35</w:t>
      </w:r>
      <w:r>
        <w:rPr>
          <w:rFonts w:ascii="Arial" w:hAnsi="Arial" w:cs="Arial"/>
          <w:bCs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FE0222" w:rsidRDefault="00FE0222" w:rsidP="00FE0222">
      <w:pPr>
        <w:jc w:val="both"/>
        <w:rPr>
          <w:rFonts w:ascii="Arial" w:hAnsi="Arial" w:cs="Arial"/>
        </w:rPr>
      </w:pP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COMISSÃO DE LICITAÇÃO:</w:t>
      </w: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Joner</w:t>
      </w:r>
      <w:proofErr w:type="spellEnd"/>
      <w:r>
        <w:rPr>
          <w:rFonts w:ascii="Arial" w:hAnsi="Arial" w:cs="Arial"/>
          <w:bCs/>
        </w:rPr>
        <w:t xml:space="preserve"> Luiz Carvalho Pereira:_____________________________________;</w:t>
      </w: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Default="00083830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Ivo</w:t>
      </w:r>
      <w:r w:rsidR="00FE0222">
        <w:rPr>
          <w:rFonts w:ascii="Arial" w:hAnsi="Arial" w:cs="Arial"/>
          <w:bCs/>
        </w:rPr>
        <w:t xml:space="preserve"> Moraes Nunes:__________________________________________;</w:t>
      </w: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Maurílio da Silva Barcelos:_______________________________________.</w:t>
      </w: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 DE CONTROLE INTERNO:</w:t>
      </w: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083830" w:rsidRDefault="00083830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Janete de Lucia Villanova:________________________________________.</w:t>
      </w:r>
    </w:p>
    <w:p w:rsidR="0004644C" w:rsidRDefault="0004644C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04644C" w:rsidRDefault="0004644C" w:rsidP="0004644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04644C" w:rsidRDefault="0004644C" w:rsidP="0004644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04644C" w:rsidRDefault="0004644C" w:rsidP="0004644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LICITANTE PRESENTE</w:t>
      </w:r>
      <w:r w:rsidRPr="00754FE3">
        <w:rPr>
          <w:rFonts w:ascii="Arial" w:hAnsi="Arial" w:cs="Arial"/>
          <w:bCs/>
        </w:rPr>
        <w:t>:</w:t>
      </w:r>
    </w:p>
    <w:p w:rsidR="0004644C" w:rsidRDefault="0004644C" w:rsidP="0004644C"/>
    <w:p w:rsidR="0004644C" w:rsidRDefault="0004644C" w:rsidP="0004644C">
      <w:r w:rsidRPr="0004644C">
        <w:rPr>
          <w:rFonts w:ascii="Arial" w:hAnsi="Arial" w:cs="Arial"/>
        </w:rPr>
        <w:t xml:space="preserve">Silvana Machado </w:t>
      </w:r>
      <w:proofErr w:type="spellStart"/>
      <w:r w:rsidRPr="0004644C">
        <w:rPr>
          <w:rFonts w:ascii="Arial" w:hAnsi="Arial" w:cs="Arial"/>
        </w:rPr>
        <w:t>Almiron</w:t>
      </w:r>
      <w:proofErr w:type="spellEnd"/>
      <w:r w:rsidRPr="0004644C">
        <w:rPr>
          <w:rFonts w:ascii="Arial" w:hAnsi="Arial" w:cs="Arial"/>
        </w:rPr>
        <w:t xml:space="preserve"> – ME</w:t>
      </w:r>
      <w:r>
        <w:rPr>
          <w:rFonts w:ascii="Arial" w:hAnsi="Arial" w:cs="Arial"/>
        </w:rPr>
        <w:t>:________________</w:t>
      </w:r>
      <w:r>
        <w:rPr>
          <w:rFonts w:ascii="Arial" w:hAnsi="Arial" w:cs="Arial"/>
        </w:rPr>
        <w:t>____________________.</w:t>
      </w:r>
    </w:p>
    <w:p w:rsidR="0004644C" w:rsidRDefault="0004644C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sectPr w:rsidR="0004644C" w:rsidSect="00FE0222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22"/>
    <w:rsid w:val="0004644C"/>
    <w:rsid w:val="00083830"/>
    <w:rsid w:val="001274D2"/>
    <w:rsid w:val="00217C37"/>
    <w:rsid w:val="00224650"/>
    <w:rsid w:val="00280803"/>
    <w:rsid w:val="007165D8"/>
    <w:rsid w:val="007E761B"/>
    <w:rsid w:val="00840B5F"/>
    <w:rsid w:val="008B7F40"/>
    <w:rsid w:val="008E0117"/>
    <w:rsid w:val="0099065A"/>
    <w:rsid w:val="00A91F95"/>
    <w:rsid w:val="00AF3A08"/>
    <w:rsid w:val="00C80B22"/>
    <w:rsid w:val="00CB1A65"/>
    <w:rsid w:val="00EF6AA2"/>
    <w:rsid w:val="00F6420B"/>
    <w:rsid w:val="00FB3A07"/>
    <w:rsid w:val="00FE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E02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E02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783</Words>
  <Characters>4234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11</cp:revision>
  <dcterms:created xsi:type="dcterms:W3CDTF">2017-01-20T09:56:00Z</dcterms:created>
  <dcterms:modified xsi:type="dcterms:W3CDTF">2017-01-20T13:56:00Z</dcterms:modified>
</cp:coreProperties>
</file>